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1C" w:rsidRPr="00D64DB0" w:rsidRDefault="0031671C" w:rsidP="001A6F89">
      <w:pPr>
        <w:tabs>
          <w:tab w:val="left" w:pos="4536"/>
          <w:tab w:val="left" w:pos="12474"/>
        </w:tabs>
        <w:rPr>
          <w:rFonts w:ascii="Arial" w:hAnsi="Arial" w:cs="Arial"/>
          <w:sz w:val="22"/>
          <w:szCs w:val="22"/>
        </w:rPr>
      </w:pPr>
      <w:r w:rsidRPr="00D64DB0">
        <w:rPr>
          <w:rFonts w:ascii="Arial" w:hAnsi="Arial" w:cs="Arial"/>
          <w:b/>
          <w:bCs/>
          <w:sz w:val="22"/>
          <w:szCs w:val="22"/>
        </w:rPr>
        <w:t>Über die Kreisverwaltung:</w:t>
      </w:r>
      <w:r w:rsidR="0022566F">
        <w:rPr>
          <w:rFonts w:ascii="Arial" w:hAnsi="Arial" w:cs="Arial"/>
          <w:b/>
          <w:bCs/>
          <w:sz w:val="22"/>
          <w:szCs w:val="22"/>
        </w:rPr>
        <w:t xml:space="preserve"> </w:t>
      </w:r>
      <w:r w:rsidR="001A6F89" w:rsidRPr="001A6F89">
        <w:rPr>
          <w:rFonts w:ascii="Arial" w:hAnsi="Arial" w:cs="Arial"/>
          <w:sz w:val="28"/>
        </w:rPr>
        <w:t>____________</w:t>
      </w:r>
      <w:r w:rsidR="0022566F">
        <w:rPr>
          <w:rFonts w:ascii="Arial" w:hAnsi="Arial" w:cs="Arial"/>
          <w:sz w:val="28"/>
        </w:rPr>
        <w:t>_______________</w:t>
      </w:r>
      <w:r w:rsidRPr="00D64DB0">
        <w:rPr>
          <w:rFonts w:ascii="Arial" w:hAnsi="Arial" w:cs="Arial"/>
          <w:sz w:val="22"/>
          <w:szCs w:val="22"/>
        </w:rPr>
        <w:tab/>
      </w:r>
      <w:r w:rsidR="00364A01">
        <w:rPr>
          <w:rFonts w:ascii="Arial" w:hAnsi="Arial" w:cs="Arial"/>
          <w:sz w:val="22"/>
          <w:szCs w:val="22"/>
        </w:rPr>
        <w:t>______</w:t>
      </w:r>
      <w:r w:rsidR="001A6F89">
        <w:rPr>
          <w:rFonts w:ascii="Arial" w:hAnsi="Arial" w:cs="Arial"/>
          <w:sz w:val="22"/>
          <w:szCs w:val="22"/>
        </w:rPr>
        <w:t>___________________</w:t>
      </w:r>
    </w:p>
    <w:p w:rsidR="0031671C" w:rsidRPr="00D64DB0" w:rsidRDefault="0031671C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22"/>
          <w:szCs w:val="22"/>
        </w:rPr>
      </w:pPr>
      <w:r w:rsidRPr="00D64DB0">
        <w:rPr>
          <w:rFonts w:ascii="Arial" w:hAnsi="Arial" w:cs="Arial"/>
          <w:sz w:val="22"/>
          <w:szCs w:val="22"/>
        </w:rPr>
        <w:tab/>
      </w:r>
      <w:r w:rsidRPr="00D64DB0">
        <w:rPr>
          <w:rFonts w:ascii="Arial" w:hAnsi="Arial" w:cs="Arial"/>
          <w:sz w:val="22"/>
          <w:szCs w:val="22"/>
        </w:rPr>
        <w:tab/>
      </w:r>
      <w:r w:rsidRPr="00D64DB0">
        <w:rPr>
          <w:rFonts w:ascii="Arial" w:hAnsi="Arial" w:cs="Arial"/>
          <w:sz w:val="22"/>
          <w:szCs w:val="22"/>
        </w:rPr>
        <w:tab/>
        <w:t>Ort, Datum</w:t>
      </w:r>
    </w:p>
    <w:p w:rsidR="0031671C" w:rsidRPr="00D64DB0" w:rsidRDefault="003804EA" w:rsidP="00D64DB0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 das Landesuntersuchungsamt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1671C" w:rsidRPr="00D64DB0">
        <w:rPr>
          <w:rFonts w:ascii="Arial" w:hAnsi="Arial" w:cs="Arial"/>
          <w:b/>
        </w:rPr>
        <w:t>Aufstellung / Kostenrechnung</w:t>
      </w:r>
      <w:r>
        <w:rPr>
          <w:rFonts w:ascii="Arial" w:hAnsi="Arial" w:cs="Arial"/>
          <w:b/>
        </w:rPr>
        <w:t xml:space="preserve"> </w:t>
      </w:r>
      <w:r w:rsidRPr="003804EA">
        <w:rPr>
          <w:rFonts w:ascii="Arial" w:hAnsi="Arial" w:cs="Arial"/>
          <w:b/>
          <w:u w:val="single"/>
        </w:rPr>
        <w:t>Blutprobenentnahmen</w:t>
      </w:r>
    </w:p>
    <w:p w:rsidR="0031671C" w:rsidRPr="0020268D" w:rsidRDefault="0031671C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31671C" w:rsidRDefault="0031671C" w:rsidP="00951931">
      <w:pPr>
        <w:tabs>
          <w:tab w:val="left" w:pos="3119"/>
          <w:tab w:val="left" w:pos="8222"/>
          <w:tab w:val="left" w:pos="12474"/>
        </w:tabs>
        <w:rPr>
          <w:rFonts w:ascii="Arial" w:hAnsi="Arial" w:cs="Arial"/>
          <w:sz w:val="22"/>
          <w:szCs w:val="22"/>
        </w:rPr>
      </w:pPr>
      <w:r w:rsidRPr="00D64DB0">
        <w:rPr>
          <w:rFonts w:ascii="Arial" w:hAnsi="Arial" w:cs="Arial"/>
          <w:sz w:val="22"/>
          <w:szCs w:val="22"/>
        </w:rPr>
        <w:t>wegen Untersuchung auf</w:t>
      </w:r>
      <w:r w:rsidR="009B191E">
        <w:rPr>
          <w:rFonts w:ascii="Arial" w:hAnsi="Arial" w:cs="Arial"/>
          <w:sz w:val="22"/>
          <w:szCs w:val="22"/>
        </w:rPr>
        <w:tab/>
      </w:r>
      <w:r w:rsidR="009B191E" w:rsidRPr="00D64DB0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="009B191E" w:rsidRPr="00D64DB0">
        <w:rPr>
          <w:rFonts w:ascii="Arial" w:hAnsi="Arial" w:cs="Arial"/>
          <w:sz w:val="22"/>
          <w:szCs w:val="22"/>
        </w:rPr>
        <w:instrText xml:space="preserve"> FORMCHECKBOX </w:instrText>
      </w:r>
      <w:r w:rsidR="002E08C6">
        <w:rPr>
          <w:rFonts w:ascii="Arial" w:hAnsi="Arial" w:cs="Arial"/>
          <w:sz w:val="22"/>
          <w:szCs w:val="22"/>
        </w:rPr>
      </w:r>
      <w:r w:rsidR="002E08C6">
        <w:rPr>
          <w:rFonts w:ascii="Arial" w:hAnsi="Arial" w:cs="Arial"/>
          <w:sz w:val="22"/>
          <w:szCs w:val="22"/>
        </w:rPr>
        <w:fldChar w:fldCharType="separate"/>
      </w:r>
      <w:r w:rsidR="009B191E" w:rsidRPr="00D64DB0">
        <w:rPr>
          <w:rFonts w:ascii="Arial" w:hAnsi="Arial" w:cs="Arial"/>
          <w:sz w:val="22"/>
          <w:szCs w:val="22"/>
        </w:rPr>
        <w:fldChar w:fldCharType="end"/>
      </w:r>
      <w:bookmarkEnd w:id="0"/>
      <w:r w:rsidR="003050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5037" w:rsidRPr="00305037">
        <w:rPr>
          <w:rFonts w:ascii="Arial" w:hAnsi="Arial" w:cs="Arial"/>
          <w:sz w:val="22"/>
          <w:szCs w:val="22"/>
        </w:rPr>
        <w:t>Aujeszkysche</w:t>
      </w:r>
      <w:proofErr w:type="spellEnd"/>
      <w:r w:rsidR="00305037">
        <w:rPr>
          <w:rFonts w:ascii="Arial" w:hAnsi="Arial" w:cs="Arial"/>
          <w:sz w:val="22"/>
          <w:szCs w:val="22"/>
        </w:rPr>
        <w:t xml:space="preserve"> Krankheit</w:t>
      </w:r>
      <w:r w:rsidR="008F4B37">
        <w:rPr>
          <w:rFonts w:ascii="Arial" w:hAnsi="Arial" w:cs="Arial"/>
          <w:sz w:val="22"/>
          <w:szCs w:val="22"/>
        </w:rPr>
        <w:tab/>
      </w:r>
      <w:r w:rsidRPr="00D64DB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64DB0">
        <w:rPr>
          <w:rFonts w:ascii="Arial" w:hAnsi="Arial" w:cs="Arial"/>
          <w:sz w:val="22"/>
          <w:szCs w:val="22"/>
        </w:rPr>
        <w:instrText xml:space="preserve"> FORMCHECKBOX </w:instrText>
      </w:r>
      <w:r w:rsidR="002E08C6">
        <w:rPr>
          <w:rFonts w:ascii="Arial" w:hAnsi="Arial" w:cs="Arial"/>
          <w:sz w:val="22"/>
          <w:szCs w:val="22"/>
        </w:rPr>
      </w:r>
      <w:r w:rsidR="002E08C6">
        <w:rPr>
          <w:rFonts w:ascii="Arial" w:hAnsi="Arial" w:cs="Arial"/>
          <w:sz w:val="22"/>
          <w:szCs w:val="22"/>
        </w:rPr>
        <w:fldChar w:fldCharType="separate"/>
      </w:r>
      <w:r w:rsidRPr="00D64DB0">
        <w:rPr>
          <w:rFonts w:ascii="Arial" w:hAnsi="Arial" w:cs="Arial"/>
          <w:sz w:val="22"/>
          <w:szCs w:val="22"/>
        </w:rPr>
        <w:fldChar w:fldCharType="end"/>
      </w:r>
      <w:bookmarkEnd w:id="1"/>
      <w:r w:rsidR="009B191E">
        <w:rPr>
          <w:rFonts w:ascii="Arial" w:hAnsi="Arial" w:cs="Arial"/>
          <w:sz w:val="22"/>
          <w:szCs w:val="22"/>
        </w:rPr>
        <w:t xml:space="preserve"> </w:t>
      </w:r>
      <w:r w:rsidR="001C43DD">
        <w:rPr>
          <w:rFonts w:ascii="Arial" w:hAnsi="Arial" w:cs="Arial"/>
          <w:sz w:val="22"/>
          <w:szCs w:val="22"/>
        </w:rPr>
        <w:t>Blauzunge</w:t>
      </w:r>
      <w:r w:rsidR="002E1365">
        <w:rPr>
          <w:rFonts w:ascii="Arial" w:hAnsi="Arial" w:cs="Arial"/>
          <w:sz w:val="22"/>
          <w:szCs w:val="22"/>
        </w:rPr>
        <w:t>nkrankheit</w:t>
      </w:r>
    </w:p>
    <w:p w:rsidR="009B191E" w:rsidRPr="0020268D" w:rsidRDefault="009B191E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31671C" w:rsidRPr="00D64DB0" w:rsidRDefault="008F4B37" w:rsidP="00951931">
      <w:pPr>
        <w:tabs>
          <w:tab w:val="left" w:pos="3119"/>
          <w:tab w:val="left" w:pos="8222"/>
          <w:tab w:val="left" w:pos="124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671C" w:rsidRPr="00D64DB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31671C" w:rsidRPr="00D64DB0">
        <w:rPr>
          <w:rFonts w:ascii="Arial" w:hAnsi="Arial" w:cs="Arial"/>
          <w:sz w:val="22"/>
          <w:szCs w:val="22"/>
        </w:rPr>
        <w:instrText xml:space="preserve"> FORMCHECKBOX </w:instrText>
      </w:r>
      <w:r w:rsidR="002E08C6">
        <w:rPr>
          <w:rFonts w:ascii="Arial" w:hAnsi="Arial" w:cs="Arial"/>
          <w:sz w:val="22"/>
          <w:szCs w:val="22"/>
        </w:rPr>
      </w:r>
      <w:r w:rsidR="002E08C6">
        <w:rPr>
          <w:rFonts w:ascii="Arial" w:hAnsi="Arial" w:cs="Arial"/>
          <w:sz w:val="22"/>
          <w:szCs w:val="22"/>
        </w:rPr>
        <w:fldChar w:fldCharType="separate"/>
      </w:r>
      <w:r w:rsidR="0031671C" w:rsidRPr="00D64DB0">
        <w:rPr>
          <w:rFonts w:ascii="Arial" w:hAnsi="Arial" w:cs="Arial"/>
          <w:sz w:val="22"/>
          <w:szCs w:val="22"/>
        </w:rPr>
        <w:fldChar w:fldCharType="end"/>
      </w:r>
      <w:bookmarkEnd w:id="2"/>
      <w:r w:rsidR="0031671C" w:rsidRPr="00D64D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71C" w:rsidRPr="00D64DB0">
        <w:rPr>
          <w:rFonts w:ascii="Arial" w:hAnsi="Arial" w:cs="Arial"/>
          <w:sz w:val="22"/>
          <w:szCs w:val="22"/>
        </w:rPr>
        <w:t>Leukose</w:t>
      </w:r>
      <w:proofErr w:type="spellEnd"/>
      <w:r w:rsidRPr="006F3273">
        <w:rPr>
          <w:rFonts w:ascii="Arial" w:hAnsi="Arial" w:cs="Arial"/>
          <w:sz w:val="22"/>
          <w:szCs w:val="22"/>
        </w:rPr>
        <w:tab/>
      </w:r>
      <w:r w:rsidR="009B191E" w:rsidRPr="00D64DB0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9B191E" w:rsidRPr="00D64DB0">
        <w:rPr>
          <w:rFonts w:ascii="Arial" w:hAnsi="Arial" w:cs="Arial"/>
          <w:sz w:val="22"/>
          <w:szCs w:val="22"/>
        </w:rPr>
        <w:instrText xml:space="preserve"> FORMCHECKBOX </w:instrText>
      </w:r>
      <w:r w:rsidR="002E08C6">
        <w:rPr>
          <w:rFonts w:ascii="Arial" w:hAnsi="Arial" w:cs="Arial"/>
          <w:sz w:val="22"/>
          <w:szCs w:val="22"/>
        </w:rPr>
      </w:r>
      <w:r w:rsidR="002E08C6">
        <w:rPr>
          <w:rFonts w:ascii="Arial" w:hAnsi="Arial" w:cs="Arial"/>
          <w:sz w:val="22"/>
          <w:szCs w:val="22"/>
        </w:rPr>
        <w:fldChar w:fldCharType="separate"/>
      </w:r>
      <w:r w:rsidR="009B191E" w:rsidRPr="00D64DB0">
        <w:rPr>
          <w:rFonts w:ascii="Arial" w:hAnsi="Arial" w:cs="Arial"/>
          <w:sz w:val="22"/>
          <w:szCs w:val="22"/>
        </w:rPr>
        <w:fldChar w:fldCharType="end"/>
      </w:r>
      <w:bookmarkEnd w:id="3"/>
      <w:r w:rsidR="00305037">
        <w:rPr>
          <w:rFonts w:ascii="Arial" w:hAnsi="Arial" w:cs="Arial"/>
          <w:sz w:val="22"/>
          <w:szCs w:val="22"/>
        </w:rPr>
        <w:t xml:space="preserve"> </w:t>
      </w:r>
      <w:r w:rsidR="00994004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1671C" w:rsidRPr="0020268D" w:rsidRDefault="0031671C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D64DB0" w:rsidRPr="008649B8" w:rsidRDefault="00D64DB0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31671C" w:rsidRPr="00D64DB0" w:rsidRDefault="00B01002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22"/>
          <w:szCs w:val="22"/>
        </w:rPr>
      </w:pPr>
      <w:r w:rsidRPr="00B01002">
        <w:rPr>
          <w:rFonts w:ascii="Arial" w:hAnsi="Arial" w:cs="Arial"/>
          <w:b/>
          <w:bCs/>
          <w:sz w:val="22"/>
          <w:szCs w:val="22"/>
        </w:rPr>
        <w:t xml:space="preserve">(diesen Vordruck bitte </w:t>
      </w:r>
      <w:r w:rsidRPr="003232B8">
        <w:rPr>
          <w:rFonts w:ascii="Arial" w:hAnsi="Arial" w:cs="Arial"/>
          <w:b/>
          <w:bCs/>
          <w:sz w:val="22"/>
          <w:szCs w:val="22"/>
          <w:u w:val="single"/>
        </w:rPr>
        <w:t>nicht</w:t>
      </w:r>
      <w:r w:rsidRPr="00B01002">
        <w:rPr>
          <w:rFonts w:ascii="Arial" w:hAnsi="Arial" w:cs="Arial"/>
          <w:b/>
          <w:bCs/>
          <w:sz w:val="22"/>
          <w:szCs w:val="22"/>
        </w:rPr>
        <w:t xml:space="preserve"> für die Abrechnung mehrerer unterschiedlicher Tierkrankheiten/Tierseuchen verwenden)</w:t>
      </w:r>
    </w:p>
    <w:p w:rsidR="008649B8" w:rsidRPr="00A455C8" w:rsidRDefault="008649B8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16"/>
          <w:szCs w:val="16"/>
        </w:rPr>
      </w:pPr>
    </w:p>
    <w:p w:rsidR="0031671C" w:rsidRPr="00D64DB0" w:rsidRDefault="009B191E" w:rsidP="001A6F8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 der Probenentnahme</w:t>
      </w:r>
      <w:r w:rsidR="0031671C" w:rsidRPr="00D64DB0">
        <w:rPr>
          <w:rFonts w:ascii="Arial" w:hAnsi="Arial" w:cs="Arial"/>
          <w:sz w:val="22"/>
          <w:szCs w:val="22"/>
        </w:rPr>
        <w:tab/>
      </w:r>
      <w:r w:rsidR="001A6F89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951931">
        <w:rPr>
          <w:rFonts w:ascii="Arial" w:hAnsi="Arial" w:cs="Arial"/>
          <w:sz w:val="22"/>
          <w:szCs w:val="22"/>
        </w:rPr>
        <w:t>_____</w:t>
      </w:r>
    </w:p>
    <w:p w:rsidR="008649B8" w:rsidRPr="00A455C8" w:rsidRDefault="008649B8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16"/>
          <w:szCs w:val="16"/>
        </w:rPr>
      </w:pPr>
    </w:p>
    <w:p w:rsidR="0031671C" w:rsidRPr="00D64DB0" w:rsidRDefault="0031671C" w:rsidP="001A6F8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D64DB0">
        <w:rPr>
          <w:rFonts w:ascii="Arial" w:hAnsi="Arial" w:cs="Arial"/>
          <w:sz w:val="22"/>
          <w:szCs w:val="22"/>
        </w:rPr>
        <w:t>Beauftragter Tierarzt (Name, Anschrift)</w:t>
      </w:r>
      <w:r w:rsidRPr="00D64DB0">
        <w:rPr>
          <w:rFonts w:ascii="Arial" w:hAnsi="Arial" w:cs="Arial"/>
          <w:sz w:val="22"/>
          <w:szCs w:val="22"/>
        </w:rPr>
        <w:tab/>
      </w:r>
      <w:r w:rsidR="001A6F89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951931">
        <w:rPr>
          <w:rFonts w:ascii="Arial" w:hAnsi="Arial" w:cs="Arial"/>
          <w:sz w:val="22"/>
          <w:szCs w:val="22"/>
        </w:rPr>
        <w:t>_____</w:t>
      </w:r>
    </w:p>
    <w:p w:rsidR="0031671C" w:rsidRDefault="0031671C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8649B8" w:rsidRPr="00F23505" w:rsidRDefault="008649B8">
      <w:pPr>
        <w:tabs>
          <w:tab w:val="left" w:pos="5103"/>
          <w:tab w:val="left" w:pos="8222"/>
          <w:tab w:val="left" w:pos="12474"/>
        </w:tabs>
        <w:rPr>
          <w:rFonts w:ascii="Arial" w:hAnsi="Arial" w:cs="Arial"/>
          <w:sz w:val="8"/>
          <w:szCs w:val="8"/>
        </w:rPr>
      </w:pPr>
    </w:p>
    <w:p w:rsidR="0031671C" w:rsidRDefault="00B01002" w:rsidP="001A6F89">
      <w:pPr>
        <w:tabs>
          <w:tab w:val="left" w:pos="5670"/>
          <w:tab w:val="left" w:pos="10206"/>
        </w:tabs>
        <w:rPr>
          <w:rFonts w:ascii="Arial" w:hAnsi="Arial" w:cs="Arial"/>
          <w:sz w:val="22"/>
          <w:szCs w:val="22"/>
        </w:rPr>
      </w:pPr>
      <w:r w:rsidRPr="00B01002">
        <w:rPr>
          <w:rFonts w:ascii="Arial" w:hAnsi="Arial" w:cs="Arial"/>
          <w:sz w:val="22"/>
          <w:szCs w:val="22"/>
        </w:rPr>
        <w:t xml:space="preserve">Name der </w:t>
      </w:r>
      <w:proofErr w:type="gramStart"/>
      <w:r w:rsidRPr="00B01002">
        <w:rPr>
          <w:rFonts w:ascii="Arial" w:hAnsi="Arial" w:cs="Arial"/>
          <w:sz w:val="22"/>
          <w:szCs w:val="22"/>
        </w:rPr>
        <w:t>Bank:_</w:t>
      </w:r>
      <w:proofErr w:type="gramEnd"/>
      <w:r w:rsidRPr="00B01002">
        <w:rPr>
          <w:rFonts w:ascii="Arial" w:hAnsi="Arial" w:cs="Arial"/>
          <w:sz w:val="22"/>
          <w:szCs w:val="22"/>
        </w:rPr>
        <w:t>_________________________ IBAN:_______________________________________________________ BIC: ________________________</w:t>
      </w:r>
    </w:p>
    <w:p w:rsidR="00DE5B6A" w:rsidRPr="003D7439" w:rsidRDefault="00DE5B6A">
      <w:pPr>
        <w:tabs>
          <w:tab w:val="left" w:pos="5670"/>
          <w:tab w:val="left" w:pos="10206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58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5656"/>
        <w:gridCol w:w="1280"/>
        <w:gridCol w:w="922"/>
        <w:gridCol w:w="7"/>
        <w:gridCol w:w="917"/>
        <w:gridCol w:w="12"/>
        <w:gridCol w:w="935"/>
        <w:gridCol w:w="929"/>
        <w:gridCol w:w="976"/>
        <w:gridCol w:w="892"/>
        <w:gridCol w:w="928"/>
        <w:gridCol w:w="928"/>
        <w:gridCol w:w="938"/>
      </w:tblGrid>
      <w:tr w:rsidR="00072B02" w:rsidTr="007708C5">
        <w:trPr>
          <w:trHeight w:val="338"/>
        </w:trPr>
        <w:tc>
          <w:tcPr>
            <w:tcW w:w="523" w:type="dxa"/>
            <w:vMerge w:val="restart"/>
            <w:shd w:val="clear" w:color="auto" w:fill="D9D9D9"/>
          </w:tcPr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CD7">
              <w:rPr>
                <w:rFonts w:ascii="Arial" w:hAnsi="Arial" w:cs="Arial"/>
                <w:b/>
                <w:bCs/>
                <w:sz w:val="16"/>
                <w:szCs w:val="16"/>
              </w:rPr>
              <w:t>Lfd.</w:t>
            </w:r>
          </w:p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CD7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656" w:type="dxa"/>
            <w:vMerge w:val="restart"/>
            <w:shd w:val="clear" w:color="auto" w:fill="D9D9D9"/>
          </w:tcPr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Pr="00994004" w:rsidRDefault="002C5D54" w:rsidP="00135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4004">
              <w:rPr>
                <w:rFonts w:ascii="Arial" w:hAnsi="Arial" w:cs="Arial"/>
                <w:b/>
                <w:bCs/>
              </w:rPr>
              <w:t>Anschrift des Tierhalters</w:t>
            </w:r>
          </w:p>
          <w:p w:rsidR="002C5D54" w:rsidRPr="00994004" w:rsidRDefault="002C5D54" w:rsidP="00135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004">
              <w:rPr>
                <w:rFonts w:ascii="Arial" w:hAnsi="Arial" w:cs="Arial"/>
                <w:b/>
                <w:bCs/>
              </w:rPr>
              <w:t>(Name, Vorname, Straße, Haus-Nr., PLZ, Ort)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:rsidR="002C5D54" w:rsidRPr="00FC3CD7" w:rsidRDefault="002C5D54" w:rsidP="00135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Pr="00994004" w:rsidRDefault="002C5D54" w:rsidP="00D36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  <w:p w:rsidR="002C5D54" w:rsidRPr="00994004" w:rsidRDefault="002C5D54" w:rsidP="00D36A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der Proben-entnahme</w:t>
            </w:r>
          </w:p>
          <w:p w:rsidR="002C5D54" w:rsidRPr="00994004" w:rsidRDefault="002C5D54" w:rsidP="00135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tt.mm.jj</w:t>
            </w:r>
            <w:proofErr w:type="spellEnd"/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6518" w:type="dxa"/>
            <w:gridSpan w:val="9"/>
            <w:shd w:val="clear" w:color="auto" w:fill="D9D9D9"/>
            <w:vAlign w:val="center"/>
          </w:tcPr>
          <w:p w:rsidR="002C5D54" w:rsidRPr="00FC3CD7" w:rsidRDefault="002C5D54" w:rsidP="00604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Anzahl der entnommenen Blutproben</w:t>
            </w:r>
          </w:p>
        </w:tc>
        <w:tc>
          <w:tcPr>
            <w:tcW w:w="928" w:type="dxa"/>
            <w:vMerge w:val="restart"/>
            <w:shd w:val="clear" w:color="auto" w:fill="D9D9D9"/>
            <w:vAlign w:val="center"/>
          </w:tcPr>
          <w:p w:rsidR="002C5D54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C3CD7">
              <w:rPr>
                <w:rFonts w:ascii="Arial" w:hAnsi="Arial" w:cs="Arial"/>
                <w:b/>
                <w:bCs/>
                <w:sz w:val="16"/>
                <w:szCs w:val="16"/>
              </w:rPr>
              <w:t>Weg</w:t>
            </w:r>
            <w:r w:rsidR="00604FB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C3CD7">
              <w:rPr>
                <w:rFonts w:ascii="Arial" w:hAnsi="Arial" w:cs="Arial"/>
                <w:b/>
                <w:bCs/>
                <w:sz w:val="16"/>
                <w:szCs w:val="16"/>
              </w:rPr>
              <w:t>strecke</w:t>
            </w:r>
            <w:proofErr w:type="gramEnd"/>
          </w:p>
          <w:p w:rsidR="00604FBE" w:rsidRPr="00604FBE" w:rsidRDefault="00604FBE" w:rsidP="00604FB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04FBE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(Doppel</w:t>
            </w:r>
            <w:r w:rsidR="003232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kilo</w:t>
            </w:r>
            <w:r w:rsidR="00604F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meter </w:t>
            </w:r>
          </w:p>
          <w:p w:rsidR="002C5D54" w:rsidRPr="00FC3CD7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bei Tag)</w:t>
            </w:r>
          </w:p>
        </w:tc>
        <w:tc>
          <w:tcPr>
            <w:tcW w:w="938" w:type="dxa"/>
            <w:vMerge w:val="restart"/>
            <w:shd w:val="clear" w:color="auto" w:fill="D9D9D9"/>
            <w:vAlign w:val="center"/>
          </w:tcPr>
          <w:p w:rsidR="002C5D54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Notdienst</w:t>
            </w:r>
            <w:r w:rsidR="003D7439">
              <w:rPr>
                <w:rFonts w:ascii="Arial" w:hAnsi="Arial" w:cs="Arial"/>
                <w:b/>
                <w:bCs/>
                <w:sz w:val="16"/>
                <w:szCs w:val="16"/>
              </w:rPr>
              <w:t>-ein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satz</w:t>
            </w:r>
          </w:p>
          <w:p w:rsidR="002A3F01" w:rsidRDefault="002A3F01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5D54" w:rsidRPr="00FC3CD7" w:rsidRDefault="002C5D54" w:rsidP="00604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  <w:r w:rsidR="002A3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2A3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NEIN</w:t>
            </w:r>
          </w:p>
        </w:tc>
      </w:tr>
      <w:tr w:rsidR="007708C5" w:rsidTr="00C35F88">
        <w:trPr>
          <w:trHeight w:val="262"/>
        </w:trPr>
        <w:tc>
          <w:tcPr>
            <w:tcW w:w="523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6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shd w:val="clear" w:color="auto" w:fill="D9D9D9"/>
            <w:vAlign w:val="center"/>
          </w:tcPr>
          <w:p w:rsidR="007708C5" w:rsidRPr="00994004" w:rsidRDefault="007708C5" w:rsidP="00770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04">
              <w:rPr>
                <w:rFonts w:ascii="Arial" w:hAnsi="Arial" w:cs="Arial"/>
                <w:b/>
                <w:bCs/>
                <w:sz w:val="20"/>
                <w:szCs w:val="20"/>
              </w:rPr>
              <w:t>Rinder</w:t>
            </w:r>
          </w:p>
        </w:tc>
        <w:tc>
          <w:tcPr>
            <w:tcW w:w="947" w:type="dxa"/>
            <w:gridSpan w:val="2"/>
            <w:vMerge w:val="restart"/>
            <w:shd w:val="clear" w:color="auto" w:fill="D9D9D9"/>
          </w:tcPr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Ferkel</w:t>
            </w:r>
          </w:p>
          <w:p w:rsidR="007708C5" w:rsidRPr="00FC3CD7" w:rsidRDefault="002E08C6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(≤</w:t>
            </w:r>
            <w:bookmarkStart w:id="4" w:name="_GoBack"/>
            <w:bookmarkEnd w:id="4"/>
            <w:r w:rsidR="007708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 kg)</w:t>
            </w:r>
          </w:p>
        </w:tc>
        <w:tc>
          <w:tcPr>
            <w:tcW w:w="929" w:type="dxa"/>
            <w:vMerge w:val="restart"/>
            <w:shd w:val="clear" w:color="auto" w:fill="D9D9D9"/>
          </w:tcPr>
          <w:p w:rsidR="00C35F88" w:rsidRDefault="00C35F88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8C5" w:rsidRDefault="007708C5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Schweine</w:t>
            </w:r>
          </w:p>
          <w:p w:rsidR="007708C5" w:rsidRPr="00FC3CD7" w:rsidRDefault="007708C5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(&gt; 25 kg)</w:t>
            </w:r>
          </w:p>
        </w:tc>
        <w:tc>
          <w:tcPr>
            <w:tcW w:w="976" w:type="dxa"/>
            <w:vMerge w:val="restart"/>
            <w:shd w:val="clear" w:color="auto" w:fill="D9D9D9"/>
          </w:tcPr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5F88" w:rsidRPr="00C35F88" w:rsidRDefault="00C35F88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E08C6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E08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t>Schafe</w:t>
            </w:r>
          </w:p>
          <w:p w:rsidR="00C35F88" w:rsidRPr="00C35F88" w:rsidRDefault="00C35F88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8C5" w:rsidRPr="00FC3CD7" w:rsidRDefault="00C35F88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E08C6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E08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Pr="00C35F88">
              <w:rPr>
                <w:rFonts w:ascii="Arial" w:hAnsi="Arial" w:cs="Arial"/>
                <w:b/>
                <w:bCs/>
                <w:sz w:val="16"/>
                <w:szCs w:val="16"/>
              </w:rPr>
              <w:t>Ziegen</w:t>
            </w:r>
          </w:p>
        </w:tc>
        <w:tc>
          <w:tcPr>
            <w:tcW w:w="892" w:type="dxa"/>
            <w:vMerge w:val="restart"/>
            <w:shd w:val="clear" w:color="auto" w:fill="D9D9D9"/>
          </w:tcPr>
          <w:p w:rsidR="007708C5" w:rsidRPr="00FC3CD7" w:rsidRDefault="007708C5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8C5" w:rsidRPr="00FC3CD7" w:rsidRDefault="00C35F88" w:rsidP="00C35F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CD7">
              <w:rPr>
                <w:rFonts w:ascii="Arial" w:hAnsi="Arial" w:cs="Arial"/>
                <w:b/>
                <w:bCs/>
                <w:sz w:val="16"/>
                <w:szCs w:val="16"/>
              </w:rPr>
              <w:t>Einhufer</w:t>
            </w:r>
          </w:p>
        </w:tc>
        <w:tc>
          <w:tcPr>
            <w:tcW w:w="928" w:type="dxa"/>
            <w:vMerge w:val="restart"/>
            <w:shd w:val="clear" w:color="auto" w:fill="D9D9D9"/>
          </w:tcPr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8C5" w:rsidRPr="00FC3CD7" w:rsidRDefault="00C35F88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Geflügel</w:t>
            </w:r>
          </w:p>
        </w:tc>
        <w:tc>
          <w:tcPr>
            <w:tcW w:w="928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D9D9D9"/>
          </w:tcPr>
          <w:p w:rsidR="007708C5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08C5" w:rsidTr="007708C5">
        <w:trPr>
          <w:trHeight w:val="843"/>
        </w:trPr>
        <w:tc>
          <w:tcPr>
            <w:tcW w:w="523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56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ABH</w:t>
            </w:r>
          </w:p>
          <w:p w:rsidR="007708C5" w:rsidRPr="00604FBE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(Anbinde-haltung)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7708C5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LFH</w:t>
            </w:r>
          </w:p>
          <w:p w:rsidR="007708C5" w:rsidRPr="00604FBE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604FBE">
              <w:rPr>
                <w:rFonts w:ascii="Arial" w:hAnsi="Arial" w:cs="Arial"/>
                <w:b/>
                <w:bCs/>
                <w:sz w:val="16"/>
                <w:szCs w:val="16"/>
              </w:rPr>
              <w:t>Laufstall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604FBE">
              <w:rPr>
                <w:rFonts w:ascii="Arial" w:hAnsi="Arial" w:cs="Arial"/>
                <w:b/>
                <w:bCs/>
                <w:sz w:val="16"/>
                <w:szCs w:val="16"/>
              </w:rPr>
              <w:t>haltung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47" w:type="dxa"/>
            <w:gridSpan w:val="2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D9D9D9"/>
          </w:tcPr>
          <w:p w:rsidR="007708C5" w:rsidRPr="00FC3CD7" w:rsidRDefault="007708C5" w:rsidP="007708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D9D9D9"/>
          </w:tcPr>
          <w:p w:rsidR="007708C5" w:rsidRPr="00FC3CD7" w:rsidRDefault="007708C5" w:rsidP="00770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08C5" w:rsidTr="00067319">
        <w:trPr>
          <w:trHeight w:val="288"/>
        </w:trPr>
        <w:tc>
          <w:tcPr>
            <w:tcW w:w="523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56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gridSpan w:val="2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gridSpan w:val="2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C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7708C5" w:rsidRPr="00FC3CD7" w:rsidRDefault="007708C5" w:rsidP="00067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482"/>
        </w:trPr>
        <w:tc>
          <w:tcPr>
            <w:tcW w:w="523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6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:rsidR="007708C5" w:rsidRPr="003D743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  <w:tr w:rsidR="007708C5" w:rsidTr="00067319">
        <w:trPr>
          <w:trHeight w:val="397"/>
        </w:trPr>
        <w:tc>
          <w:tcPr>
            <w:tcW w:w="7459" w:type="dxa"/>
            <w:gridSpan w:val="3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67319">
              <w:rPr>
                <w:rFonts w:ascii="Arial" w:hAnsi="Arial" w:cs="Arial"/>
                <w:b/>
                <w:bCs/>
              </w:rPr>
              <w:t>GESAMT</w:t>
            </w:r>
          </w:p>
        </w:tc>
        <w:tc>
          <w:tcPr>
            <w:tcW w:w="929" w:type="dxa"/>
            <w:gridSpan w:val="2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929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892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928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928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</w:pPr>
          </w:p>
        </w:tc>
        <w:tc>
          <w:tcPr>
            <w:tcW w:w="938" w:type="dxa"/>
            <w:shd w:val="clear" w:color="auto" w:fill="D9D9D9"/>
            <w:vAlign w:val="center"/>
          </w:tcPr>
          <w:p w:rsidR="007708C5" w:rsidRPr="00067319" w:rsidRDefault="007708C5" w:rsidP="007708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833" w:rsidRPr="00D64DB0" w:rsidRDefault="00B80833">
      <w:pPr>
        <w:rPr>
          <w:rFonts w:ascii="Arial" w:hAnsi="Arial" w:cs="Arial"/>
        </w:rPr>
        <w:sectPr w:rsidR="00B80833" w:rsidRPr="00D64DB0" w:rsidSect="003D7439">
          <w:headerReference w:type="default" r:id="rId8"/>
          <w:pgSz w:w="16838" w:h="11906" w:orient="landscape" w:code="9"/>
          <w:pgMar w:top="357" w:right="567" w:bottom="357" w:left="567" w:header="709" w:footer="709" w:gutter="0"/>
          <w:cols w:space="708"/>
          <w:docGrid w:linePitch="360"/>
        </w:sectPr>
      </w:pP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9A1A76">
        <w:rPr>
          <w:rFonts w:ascii="Arial" w:hAnsi="Arial" w:cs="Arial"/>
          <w:b/>
          <w:bCs/>
          <w:sz w:val="22"/>
          <w:szCs w:val="22"/>
        </w:rPr>
        <w:lastRenderedPageBreak/>
        <w:t>Zu vergüten sind: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CD5608">
        <w:rPr>
          <w:rFonts w:ascii="Arial" w:hAnsi="Arial" w:cs="Arial"/>
          <w:b/>
          <w:bCs/>
          <w:sz w:val="28"/>
          <w:szCs w:val="28"/>
        </w:rPr>
        <w:t>A)</w:t>
      </w:r>
      <w:r w:rsidRPr="009A1A76">
        <w:rPr>
          <w:rFonts w:ascii="Arial" w:hAnsi="Arial" w:cs="Arial"/>
          <w:b/>
          <w:bCs/>
          <w:sz w:val="22"/>
          <w:szCs w:val="22"/>
        </w:rPr>
        <w:tab/>
        <w:t>Blutprobenentnahmen: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b/>
          <w:sz w:val="16"/>
          <w:szCs w:val="16"/>
        </w:rPr>
      </w:pPr>
    </w:p>
    <w:p w:rsidR="00C35F88" w:rsidRPr="00062075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b/>
          <w:sz w:val="22"/>
          <w:szCs w:val="22"/>
        </w:rPr>
        <w:t>a)</w:t>
      </w:r>
      <w:r w:rsidRPr="009A1A76">
        <w:rPr>
          <w:rFonts w:ascii="Arial" w:hAnsi="Arial" w:cs="Arial"/>
          <w:b/>
          <w:sz w:val="22"/>
          <w:szCs w:val="22"/>
        </w:rPr>
        <w:tab/>
        <w:t>Einzelproben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1A76">
        <w:rPr>
          <w:rFonts w:ascii="Arial" w:hAnsi="Arial" w:cs="Arial"/>
          <w:sz w:val="22"/>
          <w:szCs w:val="22"/>
        </w:rPr>
        <w:t>(unabhängig von der Tierart)</w:t>
      </w:r>
      <w:r w:rsidRPr="009A1A76">
        <w:rPr>
          <w:rFonts w:ascii="Arial" w:hAnsi="Arial" w:cs="Arial"/>
          <w:b/>
          <w:sz w:val="22"/>
          <w:szCs w:val="22"/>
        </w:rPr>
        <w:t>:</w:t>
      </w:r>
    </w:p>
    <w:p w:rsidR="00C35F88" w:rsidRPr="00FC212A" w:rsidRDefault="00C35F88" w:rsidP="00C35F88">
      <w:pPr>
        <w:tabs>
          <w:tab w:val="left" w:pos="709"/>
          <w:tab w:val="right" w:pos="10206"/>
        </w:tabs>
        <w:ind w:firstLine="709"/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3F6262">
        <w:rPr>
          <w:rFonts w:ascii="Arial" w:hAnsi="Arial" w:cs="Arial"/>
          <w:sz w:val="22"/>
          <w:szCs w:val="22"/>
        </w:rPr>
        <w:t>Probenzahl ABH; Ferkel; Schafe/Ziegen;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>X  3</w:t>
      </w:r>
      <w:proofErr w:type="gramEnd"/>
      <w:r w:rsidRPr="009A1A76">
        <w:rPr>
          <w:rFonts w:ascii="Arial" w:hAnsi="Arial" w:cs="Arial"/>
          <w:sz w:val="22"/>
          <w:szCs w:val="22"/>
        </w:rPr>
        <w:t>,85 €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3F6262" w:rsidRDefault="00C35F88" w:rsidP="00C35F88">
      <w:pPr>
        <w:tabs>
          <w:tab w:val="left" w:pos="709"/>
          <w:tab w:val="left" w:pos="4253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3F6262">
        <w:rPr>
          <w:rFonts w:ascii="Arial" w:hAnsi="Arial" w:cs="Arial"/>
          <w:sz w:val="22"/>
          <w:szCs w:val="22"/>
        </w:rPr>
        <w:t>Einhufer (Spalten</w:t>
      </w:r>
      <w:r>
        <w:rPr>
          <w:rFonts w:ascii="Arial" w:hAnsi="Arial" w:cs="Arial"/>
          <w:sz w:val="22"/>
          <w:szCs w:val="22"/>
        </w:rPr>
        <w:t xml:space="preserve"> 4, 6, 8, 9</w:t>
      </w:r>
      <w:r w:rsidRPr="003F6262">
        <w:rPr>
          <w:rFonts w:ascii="Arial" w:hAnsi="Arial" w:cs="Arial"/>
          <w:sz w:val="22"/>
          <w:szCs w:val="22"/>
        </w:rPr>
        <w:t>):</w:t>
      </w:r>
    </w:p>
    <w:p w:rsidR="00C35F88" w:rsidRPr="00062075" w:rsidRDefault="00C35F88" w:rsidP="00C35F88">
      <w:pPr>
        <w:tabs>
          <w:tab w:val="left" w:pos="709"/>
          <w:tab w:val="left" w:pos="4253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Probenzahl LFH</w:t>
      </w:r>
      <w:r>
        <w:rPr>
          <w:rFonts w:ascii="Arial" w:hAnsi="Arial" w:cs="Arial"/>
          <w:sz w:val="22"/>
          <w:szCs w:val="22"/>
        </w:rPr>
        <w:t>; Schweine &gt;25 kg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>X  7</w:t>
      </w:r>
      <w:proofErr w:type="gramEnd"/>
      <w:r w:rsidRPr="009A1A76">
        <w:rPr>
          <w:rFonts w:ascii="Arial" w:hAnsi="Arial" w:cs="Arial"/>
          <w:sz w:val="22"/>
          <w:szCs w:val="22"/>
        </w:rPr>
        <w:t>,71 €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 </w:t>
      </w:r>
    </w:p>
    <w:p w:rsidR="00C35F88" w:rsidRPr="00430FE4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(Spalte 5, 7</w:t>
      </w:r>
      <w:r w:rsidRPr="009A1A76">
        <w:rPr>
          <w:rFonts w:ascii="Arial" w:hAnsi="Arial" w:cs="Arial"/>
          <w:sz w:val="22"/>
          <w:szCs w:val="22"/>
        </w:rPr>
        <w:t>):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Probenzahl Entnahme während</w:t>
      </w: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Schlachtung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>X  1</w:t>
      </w:r>
      <w:proofErr w:type="gramEnd"/>
      <w:r w:rsidRPr="009A1A76">
        <w:rPr>
          <w:rFonts w:ascii="Arial" w:hAnsi="Arial" w:cs="Arial"/>
          <w:sz w:val="22"/>
          <w:szCs w:val="22"/>
        </w:rPr>
        <w:t>,68 €=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9A1A76">
        <w:rPr>
          <w:rFonts w:ascii="Arial" w:hAnsi="Arial" w:cs="Arial"/>
          <w:b/>
          <w:bCs/>
          <w:sz w:val="22"/>
          <w:szCs w:val="22"/>
        </w:rPr>
        <w:t>b)</w:t>
      </w:r>
      <w:r w:rsidRPr="009A1A76">
        <w:rPr>
          <w:rFonts w:ascii="Arial" w:hAnsi="Arial" w:cs="Arial"/>
          <w:b/>
          <w:bCs/>
          <w:sz w:val="22"/>
          <w:szCs w:val="22"/>
        </w:rPr>
        <w:tab/>
        <w:t>Geflügel</w:t>
      </w:r>
    </w:p>
    <w:p w:rsidR="00C35F88" w:rsidRPr="00670D3E" w:rsidRDefault="00C35F88" w:rsidP="00C35F88">
      <w:pPr>
        <w:tabs>
          <w:tab w:val="left" w:pos="709"/>
          <w:tab w:val="left" w:pos="4253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 xml:space="preserve">Probenanzahl </w:t>
      </w:r>
      <w:r>
        <w:rPr>
          <w:rFonts w:ascii="Arial" w:hAnsi="Arial" w:cs="Arial"/>
          <w:sz w:val="22"/>
          <w:szCs w:val="22"/>
        </w:rPr>
        <w:t>(Spalte 10</w:t>
      </w:r>
      <w:r w:rsidRPr="009A1A76">
        <w:rPr>
          <w:rFonts w:ascii="Arial" w:hAnsi="Arial" w:cs="Arial"/>
          <w:sz w:val="22"/>
          <w:szCs w:val="22"/>
        </w:rPr>
        <w:t>):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>X  3</w:t>
      </w:r>
      <w:proofErr w:type="gramEnd"/>
      <w:r w:rsidRPr="009A1A76">
        <w:rPr>
          <w:rFonts w:ascii="Arial" w:hAnsi="Arial" w:cs="Arial"/>
          <w:sz w:val="22"/>
          <w:szCs w:val="22"/>
        </w:rPr>
        <w:t>,21 €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pStyle w:val="berschrift1"/>
        <w:tabs>
          <w:tab w:val="left" w:pos="709"/>
          <w:tab w:val="right" w:pos="10206"/>
        </w:tabs>
        <w:jc w:val="left"/>
        <w:rPr>
          <w:rFonts w:cs="Arial"/>
          <w:sz w:val="22"/>
          <w:szCs w:val="22"/>
        </w:rPr>
      </w:pPr>
      <w:r w:rsidRPr="00CD5608">
        <w:rPr>
          <w:rFonts w:cs="Arial"/>
          <w:szCs w:val="28"/>
        </w:rPr>
        <w:t>B)</w:t>
      </w:r>
      <w:r w:rsidRPr="009A1A76">
        <w:rPr>
          <w:rFonts w:cs="Arial"/>
          <w:sz w:val="22"/>
          <w:szCs w:val="22"/>
        </w:rPr>
        <w:tab/>
        <w:t>Bestandsvergütung</w:t>
      </w: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ab/>
        <w:t>(unabhängig von der Tierart)</w:t>
      </w:r>
    </w:p>
    <w:p w:rsidR="00C35F88" w:rsidRPr="00670D3E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Anzahl Bestandsbesuche: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  <w:t>X 28,00 €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9A1A76" w:rsidRDefault="00C35F88" w:rsidP="00C35F88">
      <w:pPr>
        <w:tabs>
          <w:tab w:val="left" w:pos="709"/>
          <w:tab w:val="left" w:pos="4253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Anzahl Herkunftsbestände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  <w:t>X 11,46 €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9A1A76" w:rsidRDefault="00C35F88" w:rsidP="00C35F88">
      <w:pPr>
        <w:tabs>
          <w:tab w:val="left" w:pos="709"/>
          <w:tab w:val="left" w:pos="4253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(</w:t>
      </w:r>
      <w:r w:rsidRPr="009A1A76">
        <w:rPr>
          <w:rFonts w:ascii="Arial" w:hAnsi="Arial" w:cs="Arial"/>
          <w:sz w:val="22"/>
          <w:szCs w:val="22"/>
          <w:u w:val="single"/>
        </w:rPr>
        <w:t>bei Schlachtung</w:t>
      </w:r>
      <w:r w:rsidRPr="009A1A76">
        <w:rPr>
          <w:rFonts w:ascii="Arial" w:hAnsi="Arial" w:cs="Arial"/>
          <w:sz w:val="22"/>
          <w:szCs w:val="22"/>
        </w:rPr>
        <w:t>)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ind w:left="705" w:hanging="705"/>
        <w:rPr>
          <w:rFonts w:ascii="Arial" w:hAnsi="Arial" w:cs="Arial"/>
          <w:b/>
          <w:sz w:val="22"/>
          <w:szCs w:val="22"/>
        </w:rPr>
      </w:pPr>
      <w:r w:rsidRPr="00CD5608">
        <w:rPr>
          <w:rFonts w:ascii="Arial" w:hAnsi="Arial" w:cs="Arial"/>
          <w:b/>
          <w:sz w:val="28"/>
          <w:szCs w:val="28"/>
        </w:rPr>
        <w:t>C)</w:t>
      </w:r>
      <w:r w:rsidRPr="00CD5608">
        <w:rPr>
          <w:rFonts w:ascii="Arial" w:hAnsi="Arial" w:cs="Arial"/>
          <w:b/>
          <w:sz w:val="22"/>
          <w:szCs w:val="22"/>
        </w:rPr>
        <w:tab/>
        <w:t>Wegegeld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D5608">
        <w:rPr>
          <w:rFonts w:ascii="Arial" w:hAnsi="Arial" w:cs="Arial"/>
          <w:b/>
          <w:sz w:val="22"/>
          <w:szCs w:val="22"/>
        </w:rPr>
        <w:t>(</w:t>
      </w:r>
      <w:r w:rsidRPr="00670D3E">
        <w:rPr>
          <w:rFonts w:ascii="Arial" w:hAnsi="Arial" w:cs="Arial"/>
          <w:sz w:val="22"/>
          <w:szCs w:val="22"/>
        </w:rPr>
        <w:t>gem. § 9 GOT: Wegegeld bei Benutzung eines eigenen Kraftfahrzeugs je Doppelkilometer: 3,50 €, mindestens jedoch 13,00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Anzahl gefahrener Doppelkilometer: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 </w:t>
      </w:r>
      <w:r w:rsidRPr="009A1A76">
        <w:rPr>
          <w:rFonts w:ascii="Arial" w:hAnsi="Arial" w:cs="Arial"/>
          <w:sz w:val="22"/>
          <w:szCs w:val="22"/>
        </w:rPr>
        <w:t>3</w:t>
      </w:r>
      <w:proofErr w:type="gramEnd"/>
      <w:r w:rsidRPr="009A1A76">
        <w:rPr>
          <w:rFonts w:ascii="Arial" w:hAnsi="Arial" w:cs="Arial"/>
          <w:sz w:val="22"/>
          <w:szCs w:val="22"/>
        </w:rPr>
        <w:t>,50 €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bCs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9A1A76">
        <w:rPr>
          <w:rFonts w:ascii="Arial" w:hAnsi="Arial" w:cs="Arial"/>
          <w:bCs/>
          <w:sz w:val="22"/>
          <w:szCs w:val="22"/>
        </w:rPr>
        <w:t>oder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Anzahl der Bestände </w:t>
      </w:r>
      <w:r w:rsidRPr="004E1100">
        <w:rPr>
          <w:rFonts w:ascii="Arial" w:hAnsi="Arial" w:cs="Arial"/>
          <w:sz w:val="22"/>
          <w:szCs w:val="22"/>
          <w:u w:val="single"/>
        </w:rPr>
        <w:t>unter 3,7 km</w:t>
      </w:r>
      <w:r w:rsidRPr="009A1A7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X 13,00 € </w:t>
      </w:r>
      <w:r w:rsidRPr="009A1A76">
        <w:rPr>
          <w:rFonts w:ascii="Arial" w:hAnsi="Arial" w:cs="Arial"/>
          <w:sz w:val="22"/>
          <w:szCs w:val="22"/>
        </w:rPr>
        <w:t>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Fahrstrecke: </w:t>
      </w:r>
      <w:r w:rsidRPr="00B01002">
        <w:rPr>
          <w:rFonts w:ascii="Arial" w:hAnsi="Arial" w:cs="Arial"/>
          <w:b/>
          <w:bCs/>
          <w:sz w:val="22"/>
          <w:szCs w:val="22"/>
        </w:rPr>
        <w:t>Mindestbetrag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Default="00C35F88" w:rsidP="00C35F88">
      <w:pPr>
        <w:tabs>
          <w:tab w:val="left" w:pos="720"/>
          <w:tab w:val="right" w:pos="8505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CD5608">
        <w:rPr>
          <w:rFonts w:ascii="Arial" w:hAnsi="Arial" w:cs="Arial"/>
          <w:b/>
          <w:sz w:val="28"/>
          <w:szCs w:val="28"/>
        </w:rPr>
        <w:t>D)</w:t>
      </w:r>
      <w:r w:rsidRPr="009A1A76">
        <w:rPr>
          <w:rFonts w:ascii="Arial" w:hAnsi="Arial" w:cs="Arial"/>
          <w:b/>
          <w:sz w:val="22"/>
          <w:szCs w:val="22"/>
        </w:rPr>
        <w:tab/>
        <w:t>Notdienstvergütung</w:t>
      </w:r>
    </w:p>
    <w:p w:rsidR="00C35F88" w:rsidRDefault="00C35F88" w:rsidP="00C35F88">
      <w:pPr>
        <w:tabs>
          <w:tab w:val="left" w:pos="720"/>
          <w:tab w:val="right" w:pos="8505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2"/>
          <w:szCs w:val="22"/>
        </w:rPr>
        <w:t>(</w:t>
      </w:r>
      <w:r w:rsidRPr="00670D3E">
        <w:rPr>
          <w:rFonts w:ascii="Arial" w:hAnsi="Arial" w:cs="Arial"/>
          <w:sz w:val="22"/>
          <w:szCs w:val="22"/>
        </w:rPr>
        <w:t xml:space="preserve">gem. § 3a GOT: bei Nacht (von 18.00 Uhr bis 8.00 Uhr des jeweils folgenden Tages), an Wochenenden (freitags 18.00 Uhr bis 8.00 Uhr des jeweils folgenden </w:t>
      </w:r>
      <w:proofErr w:type="gramStart"/>
      <w:r w:rsidRPr="00670D3E">
        <w:rPr>
          <w:rFonts w:ascii="Arial" w:hAnsi="Arial" w:cs="Arial"/>
          <w:sz w:val="22"/>
          <w:szCs w:val="22"/>
        </w:rPr>
        <w:t>Montags</w:t>
      </w:r>
      <w:proofErr w:type="gramEnd"/>
      <w:r w:rsidRPr="00670D3E">
        <w:rPr>
          <w:rFonts w:ascii="Arial" w:hAnsi="Arial" w:cs="Arial"/>
          <w:sz w:val="22"/>
          <w:szCs w:val="22"/>
        </w:rPr>
        <w:t>) und an Feiertagen (von 0.00 Uhr bis 24.00 Uhr eines gesetzlichen Feiertages)</w:t>
      </w:r>
      <w:r>
        <w:rPr>
          <w:rFonts w:ascii="Arial" w:hAnsi="Arial" w:cs="Arial"/>
          <w:sz w:val="22"/>
          <w:szCs w:val="22"/>
        </w:rPr>
        <w:t xml:space="preserve"> </w:t>
      </w:r>
      <w:r w:rsidRPr="008E19FB">
        <w:rPr>
          <w:rFonts w:ascii="Arial" w:hAnsi="Arial" w:cs="Arial"/>
          <w:b/>
          <w:sz w:val="22"/>
          <w:szCs w:val="22"/>
          <w:u w:val="single"/>
        </w:rPr>
        <w:t>je Bestand</w:t>
      </w:r>
    </w:p>
    <w:p w:rsidR="00C35F88" w:rsidRPr="00670D3E" w:rsidRDefault="00C35F88" w:rsidP="00C35F88">
      <w:pPr>
        <w:tabs>
          <w:tab w:val="left" w:pos="720"/>
          <w:tab w:val="right" w:pos="8505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70D3E">
        <w:rPr>
          <w:rFonts w:ascii="Arial" w:hAnsi="Arial" w:cs="Arial"/>
          <w:sz w:val="22"/>
          <w:szCs w:val="22"/>
          <w:u w:val="single"/>
        </w:rPr>
        <w:t xml:space="preserve">nicht für Monitoring-Proben wg. </w:t>
      </w:r>
      <w:proofErr w:type="spellStart"/>
      <w:r w:rsidRPr="00670D3E">
        <w:rPr>
          <w:rFonts w:ascii="Arial" w:hAnsi="Arial" w:cs="Arial"/>
          <w:sz w:val="22"/>
          <w:szCs w:val="22"/>
          <w:u w:val="single"/>
        </w:rPr>
        <w:t>Aujeszkyscher</w:t>
      </w:r>
      <w:proofErr w:type="spellEnd"/>
      <w:r w:rsidRPr="00670D3E">
        <w:rPr>
          <w:rFonts w:ascii="Arial" w:hAnsi="Arial" w:cs="Arial"/>
          <w:sz w:val="22"/>
          <w:szCs w:val="22"/>
          <w:u w:val="single"/>
        </w:rPr>
        <w:t xml:space="preserve"> Krankheit und </w:t>
      </w:r>
      <w:proofErr w:type="spellStart"/>
      <w:r w:rsidRPr="00670D3E">
        <w:rPr>
          <w:rFonts w:ascii="Arial" w:hAnsi="Arial" w:cs="Arial"/>
          <w:sz w:val="22"/>
          <w:szCs w:val="22"/>
          <w:u w:val="single"/>
        </w:rPr>
        <w:t>Leukose</w:t>
      </w:r>
      <w:proofErr w:type="spellEnd"/>
    </w:p>
    <w:p w:rsidR="00C35F88" w:rsidRPr="008E19FB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8E19FB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Anzahl der besuchten Bestände</w:t>
      </w:r>
      <w:r w:rsidRPr="009A1A76">
        <w:rPr>
          <w:rFonts w:ascii="Arial" w:hAnsi="Arial" w:cs="Arial"/>
          <w:sz w:val="22"/>
          <w:szCs w:val="22"/>
        </w:rPr>
        <w:t>: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  <w:t>X 50,00 €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16"/>
          <w:szCs w:val="16"/>
        </w:rPr>
      </w:pPr>
    </w:p>
    <w:p w:rsidR="00C35F88" w:rsidRPr="00CD5608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b/>
          <w:sz w:val="22"/>
          <w:szCs w:val="22"/>
        </w:rPr>
      </w:pPr>
      <w:r w:rsidRPr="00CD5608">
        <w:rPr>
          <w:rFonts w:ascii="Arial" w:hAnsi="Arial" w:cs="Arial"/>
          <w:b/>
          <w:sz w:val="28"/>
          <w:szCs w:val="28"/>
        </w:rPr>
        <w:t>E)</w:t>
      </w:r>
      <w:r w:rsidRPr="00CD5608">
        <w:rPr>
          <w:rFonts w:ascii="Arial" w:hAnsi="Arial" w:cs="Arial"/>
          <w:b/>
          <w:sz w:val="22"/>
          <w:szCs w:val="22"/>
        </w:rPr>
        <w:tab/>
        <w:t>Probenversand</w:t>
      </w:r>
    </w:p>
    <w:p w:rsidR="00C35F88" w:rsidRPr="00670D3E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b/>
          <w:sz w:val="16"/>
          <w:szCs w:val="16"/>
        </w:rPr>
      </w:pPr>
    </w:p>
    <w:p w:rsidR="00C35F88" w:rsidRPr="009A1A76" w:rsidRDefault="00C35F88" w:rsidP="00C35F88">
      <w:pPr>
        <w:tabs>
          <w:tab w:val="left" w:pos="709"/>
          <w:tab w:val="left" w:pos="4253"/>
          <w:tab w:val="left" w:pos="5245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Anzahl Versendungen: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ab/>
      </w:r>
      <w:proofErr w:type="gramStart"/>
      <w:r w:rsidRPr="009A1A76">
        <w:rPr>
          <w:rFonts w:ascii="Arial" w:hAnsi="Arial" w:cs="Arial"/>
          <w:sz w:val="22"/>
          <w:szCs w:val="22"/>
        </w:rPr>
        <w:t>X  6</w:t>
      </w:r>
      <w:proofErr w:type="gramEnd"/>
      <w:r w:rsidRPr="009A1A76">
        <w:rPr>
          <w:rFonts w:ascii="Arial" w:hAnsi="Arial" w:cs="Arial"/>
          <w:sz w:val="22"/>
          <w:szCs w:val="22"/>
        </w:rPr>
        <w:t>,41 € =</w:t>
      </w:r>
      <w:r w:rsidRPr="009A1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 w:rsidRPr="009A1A76">
        <w:rPr>
          <w:rFonts w:ascii="Arial" w:hAnsi="Arial" w:cs="Arial"/>
          <w:sz w:val="22"/>
          <w:szCs w:val="22"/>
        </w:rPr>
        <w:t xml:space="preserve"> €</w:t>
      </w:r>
    </w:p>
    <w:p w:rsidR="00C35F88" w:rsidRPr="00B01002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0"/>
          <w:szCs w:val="20"/>
        </w:rPr>
      </w:pP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CD5608">
        <w:rPr>
          <w:rFonts w:ascii="Arial" w:hAnsi="Arial" w:cs="Arial"/>
          <w:b/>
          <w:bCs/>
          <w:sz w:val="28"/>
          <w:szCs w:val="28"/>
        </w:rPr>
        <w:t>Vergütungen insgesamt (A+B+C+D</w:t>
      </w:r>
      <w:r>
        <w:rPr>
          <w:rFonts w:ascii="Arial" w:hAnsi="Arial" w:cs="Arial"/>
          <w:b/>
          <w:bCs/>
          <w:sz w:val="28"/>
          <w:szCs w:val="28"/>
        </w:rPr>
        <w:t>+E</w:t>
      </w:r>
      <w:r w:rsidRPr="00CD5608">
        <w:rPr>
          <w:rFonts w:ascii="Arial" w:hAnsi="Arial" w:cs="Arial"/>
          <w:b/>
          <w:bCs/>
          <w:sz w:val="28"/>
          <w:szCs w:val="28"/>
        </w:rPr>
        <w:t>)</w:t>
      </w:r>
      <w:r w:rsidRPr="009A1A76">
        <w:rPr>
          <w:rFonts w:ascii="Arial" w:hAnsi="Arial" w:cs="Arial"/>
          <w:b/>
          <w:bCs/>
          <w:sz w:val="22"/>
          <w:szCs w:val="22"/>
        </w:rPr>
        <w:tab/>
      </w:r>
      <w:r w:rsidRPr="00601E7D">
        <w:rPr>
          <w:rFonts w:ascii="Arial" w:hAnsi="Arial" w:cs="Arial"/>
          <w:b/>
          <w:bCs/>
          <w:sz w:val="22"/>
          <w:szCs w:val="22"/>
        </w:rPr>
        <w:t>_____</w:t>
      </w:r>
      <w:r w:rsidRPr="009A1A76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C35F88" w:rsidRPr="009A1A76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  <w:r w:rsidRPr="009A1A76">
        <w:rPr>
          <w:rFonts w:ascii="Arial" w:hAnsi="Arial" w:cs="Arial"/>
          <w:b/>
          <w:bCs/>
          <w:sz w:val="22"/>
          <w:szCs w:val="22"/>
        </w:rPr>
        <w:t>Mehrwertsteuer (19%):</w:t>
      </w:r>
      <w:r w:rsidRPr="009A1A76">
        <w:rPr>
          <w:rFonts w:ascii="Arial" w:hAnsi="Arial" w:cs="Arial"/>
          <w:b/>
          <w:bCs/>
          <w:sz w:val="22"/>
          <w:szCs w:val="22"/>
        </w:rPr>
        <w:tab/>
      </w:r>
      <w:r w:rsidRPr="00601E7D">
        <w:rPr>
          <w:rFonts w:ascii="Arial" w:hAnsi="Arial" w:cs="Arial"/>
          <w:b/>
          <w:bCs/>
          <w:sz w:val="22"/>
          <w:szCs w:val="22"/>
        </w:rPr>
        <w:t>_____</w:t>
      </w:r>
      <w:r w:rsidRPr="009A1A76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b/>
          <w:bCs/>
          <w:sz w:val="22"/>
          <w:szCs w:val="22"/>
        </w:rPr>
      </w:pPr>
    </w:p>
    <w:p w:rsidR="00C35F88" w:rsidRPr="00670D3E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b/>
          <w:bCs/>
          <w:sz w:val="28"/>
          <w:szCs w:val="28"/>
        </w:rPr>
      </w:pPr>
      <w:r w:rsidRPr="00670D3E">
        <w:rPr>
          <w:rFonts w:ascii="Arial" w:hAnsi="Arial" w:cs="Arial"/>
          <w:b/>
          <w:bCs/>
          <w:sz w:val="28"/>
          <w:szCs w:val="28"/>
        </w:rPr>
        <w:t>ENDBETRAG:</w:t>
      </w:r>
      <w:r w:rsidRPr="00670D3E">
        <w:rPr>
          <w:rFonts w:ascii="Arial" w:hAnsi="Arial" w:cs="Arial"/>
          <w:b/>
          <w:bCs/>
          <w:sz w:val="28"/>
          <w:szCs w:val="28"/>
        </w:rPr>
        <w:tab/>
      </w:r>
      <w:r w:rsidRPr="00670D3E">
        <w:rPr>
          <w:rFonts w:ascii="Arial" w:hAnsi="Arial" w:cs="Arial"/>
          <w:b/>
          <w:bCs/>
          <w:sz w:val="28"/>
          <w:szCs w:val="28"/>
          <w:u w:val="single"/>
        </w:rPr>
        <w:t>_____</w:t>
      </w:r>
      <w:r w:rsidRPr="00670D3E">
        <w:rPr>
          <w:rFonts w:ascii="Arial" w:hAnsi="Arial" w:cs="Arial"/>
          <w:b/>
          <w:bCs/>
          <w:sz w:val="28"/>
          <w:szCs w:val="28"/>
        </w:rPr>
        <w:t xml:space="preserve"> €</w:t>
      </w:r>
    </w:p>
    <w:p w:rsidR="00C35F88" w:rsidRPr="00430FE4" w:rsidRDefault="00C35F88" w:rsidP="00C35F88">
      <w:pPr>
        <w:tabs>
          <w:tab w:val="left" w:pos="709"/>
          <w:tab w:val="right" w:pos="10206"/>
        </w:tabs>
        <w:rPr>
          <w:rFonts w:ascii="Arial" w:hAnsi="Arial" w:cs="Arial"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right" w:pos="8505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Sachlich richtig:</w:t>
      </w:r>
      <w:r w:rsidRPr="009A1A76">
        <w:rPr>
          <w:rFonts w:ascii="Arial" w:hAnsi="Arial" w:cs="Arial"/>
          <w:sz w:val="22"/>
          <w:szCs w:val="22"/>
        </w:rPr>
        <w:tab/>
        <w:t>Rechnerisch richtig:</w:t>
      </w: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____________________</w:t>
      </w:r>
      <w:r w:rsidRPr="009A1A76">
        <w:rPr>
          <w:rFonts w:ascii="Arial" w:hAnsi="Arial" w:cs="Arial"/>
          <w:sz w:val="22"/>
          <w:szCs w:val="22"/>
        </w:rPr>
        <w:tab/>
        <w:t>______________________</w:t>
      </w:r>
    </w:p>
    <w:p w:rsidR="00C35F88" w:rsidRPr="009A1A76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(Kreisverwaltung)</w:t>
      </w:r>
      <w:r w:rsidRPr="009A1A76">
        <w:rPr>
          <w:rFonts w:ascii="Arial" w:hAnsi="Arial" w:cs="Arial"/>
          <w:sz w:val="22"/>
          <w:szCs w:val="22"/>
        </w:rPr>
        <w:tab/>
        <w:t>(Landesuntersuchungsamt)</w:t>
      </w:r>
    </w:p>
    <w:p w:rsidR="00C35F88" w:rsidRPr="00C35F88" w:rsidRDefault="00C35F88" w:rsidP="00C35F88">
      <w:pPr>
        <w:tabs>
          <w:tab w:val="left" w:pos="709"/>
          <w:tab w:val="right" w:pos="9072"/>
          <w:tab w:val="right" w:pos="10206"/>
        </w:tabs>
        <w:rPr>
          <w:rFonts w:ascii="Arial" w:hAnsi="Arial" w:cs="Arial"/>
          <w:sz w:val="22"/>
          <w:szCs w:val="22"/>
        </w:rPr>
      </w:pPr>
      <w:r w:rsidRPr="009A1A76">
        <w:rPr>
          <w:rFonts w:ascii="Arial" w:hAnsi="Arial" w:cs="Arial"/>
          <w:sz w:val="22"/>
          <w:szCs w:val="22"/>
        </w:rPr>
        <w:t>(Veterinäramt (Stempel))</w:t>
      </w:r>
    </w:p>
    <w:sectPr w:rsidR="00C35F88" w:rsidRPr="00C35F88" w:rsidSect="0031671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B9" w:rsidRDefault="00AC75B9">
      <w:r>
        <w:separator/>
      </w:r>
    </w:p>
  </w:endnote>
  <w:endnote w:type="continuationSeparator" w:id="0">
    <w:p w:rsidR="00AC75B9" w:rsidRDefault="00AC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B9" w:rsidRDefault="00AC75B9">
      <w:r>
        <w:separator/>
      </w:r>
    </w:p>
  </w:footnote>
  <w:footnote w:type="continuationSeparator" w:id="0">
    <w:p w:rsidR="00AC75B9" w:rsidRDefault="00AC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08" w:rsidRPr="0017188D" w:rsidRDefault="00A455C8" w:rsidP="00A455C8">
    <w:pPr>
      <w:pStyle w:val="Kopfzeile"/>
      <w:rPr>
        <w:rFonts w:ascii="Arial" w:hAnsi="Arial" w:cs="Arial"/>
        <w:sz w:val="20"/>
        <w:szCs w:val="20"/>
      </w:rPr>
    </w:pPr>
    <w:r w:rsidRPr="00A455C8">
      <w:rPr>
        <w:rFonts w:ascii="Arial" w:hAnsi="Arial" w:cs="Arial"/>
        <w:b/>
        <w:bCs/>
        <w:sz w:val="28"/>
        <w:szCs w:val="28"/>
      </w:rPr>
      <w:t xml:space="preserve">Anlage </w:t>
    </w:r>
    <w:r w:rsidR="00703CFA">
      <w:rPr>
        <w:rFonts w:ascii="Arial" w:hAnsi="Arial" w:cs="Arial"/>
        <w:b/>
        <w:bCs/>
        <w:sz w:val="28"/>
        <w:szCs w:val="28"/>
      </w:rPr>
      <w:t>2</w:t>
    </w:r>
    <w:r>
      <w:rPr>
        <w:rFonts w:ascii="Arial" w:hAnsi="Arial" w:cs="Arial"/>
        <w:b/>
        <w:bCs/>
        <w:sz w:val="16"/>
        <w:szCs w:val="16"/>
      </w:rPr>
      <w:tab/>
    </w:r>
    <w:r w:rsidRPr="001D4BC5">
      <w:rPr>
        <w:rFonts w:ascii="Arial" w:hAnsi="Arial" w:cs="Arial"/>
        <w:b/>
        <w:bCs/>
        <w:sz w:val="16"/>
        <w:szCs w:val="16"/>
      </w:rPr>
      <w:tab/>
    </w:r>
    <w:r w:rsidR="001D4BC5" w:rsidRPr="001D4BC5">
      <w:rPr>
        <w:rStyle w:val="Seitenzahl"/>
        <w:rFonts w:ascii="Arial" w:hAnsi="Arial" w:cs="Arial"/>
        <w:sz w:val="20"/>
        <w:szCs w:val="20"/>
      </w:rPr>
      <w:t xml:space="preserve">erstellt von: </w:t>
    </w:r>
    <w:r w:rsidR="001D4BC5" w:rsidRPr="001D4BC5">
      <w:rPr>
        <w:rStyle w:val="Seitenzahl"/>
        <w:rFonts w:ascii="Arial" w:hAnsi="Arial" w:cs="Arial"/>
        <w:sz w:val="20"/>
        <w:szCs w:val="20"/>
        <w:u w:val="single"/>
      </w:rPr>
      <w:t>Landesuntersuchungsamt Rheinland-Pfalz</w:t>
    </w:r>
    <w:r w:rsidR="001D4BC5" w:rsidRPr="001D4BC5">
      <w:rPr>
        <w:rFonts w:ascii="Arial" w:hAnsi="Arial" w:cs="Arial"/>
        <w:b/>
        <w:bCs/>
        <w:sz w:val="20"/>
        <w:szCs w:val="20"/>
      </w:rPr>
      <w:t xml:space="preserve"> / </w:t>
    </w:r>
    <w:r w:rsidR="001C43DD">
      <w:rPr>
        <w:rStyle w:val="Seitenzahl"/>
        <w:rFonts w:ascii="Arial" w:hAnsi="Arial" w:cs="Arial"/>
        <w:sz w:val="20"/>
        <w:szCs w:val="20"/>
      </w:rPr>
      <w:t>Stand: 16.12.2021</w:t>
    </w:r>
    <w:r w:rsidR="00CD5608" w:rsidRPr="0017188D">
      <w:rPr>
        <w:rStyle w:val="Seitenzahl"/>
        <w:rFonts w:ascii="Arial" w:hAnsi="Arial" w:cs="Arial"/>
        <w:sz w:val="20"/>
        <w:szCs w:val="20"/>
      </w:rPr>
      <w:t xml:space="preserve"> / Seite </w: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begin"/>
    </w:r>
    <w:r w:rsidR="00CD5608" w:rsidRPr="0017188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separate"/>
    </w:r>
    <w:r w:rsidR="002E08C6">
      <w:rPr>
        <w:rStyle w:val="Seitenzahl"/>
        <w:rFonts w:ascii="Arial" w:hAnsi="Arial" w:cs="Arial"/>
        <w:noProof/>
        <w:sz w:val="20"/>
        <w:szCs w:val="20"/>
      </w:rPr>
      <w:t>2</w: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end"/>
    </w:r>
    <w:r w:rsidR="00CD5608" w:rsidRPr="0017188D">
      <w:rPr>
        <w:rStyle w:val="Seitenzahl"/>
        <w:rFonts w:ascii="Arial" w:hAnsi="Arial" w:cs="Arial"/>
        <w:sz w:val="20"/>
        <w:szCs w:val="20"/>
      </w:rPr>
      <w:t xml:space="preserve"> von </w: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begin"/>
    </w:r>
    <w:r w:rsidR="00CD5608" w:rsidRPr="0017188D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separate"/>
    </w:r>
    <w:r w:rsidR="002E08C6">
      <w:rPr>
        <w:rStyle w:val="Seitenzahl"/>
        <w:rFonts w:ascii="Arial" w:hAnsi="Arial" w:cs="Arial"/>
        <w:noProof/>
        <w:sz w:val="20"/>
        <w:szCs w:val="20"/>
      </w:rPr>
      <w:t>2</w:t>
    </w:r>
    <w:r w:rsidR="00CD5608" w:rsidRPr="0017188D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5D93"/>
    <w:multiLevelType w:val="hybridMultilevel"/>
    <w:tmpl w:val="91F0452C"/>
    <w:lvl w:ilvl="0" w:tplc="CA908A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9"/>
    <w:rsid w:val="00030AA5"/>
    <w:rsid w:val="00051C81"/>
    <w:rsid w:val="0006600C"/>
    <w:rsid w:val="00067319"/>
    <w:rsid w:val="00072B02"/>
    <w:rsid w:val="00096D6D"/>
    <w:rsid w:val="000F0DD4"/>
    <w:rsid w:val="001136CA"/>
    <w:rsid w:val="0013548C"/>
    <w:rsid w:val="0017188D"/>
    <w:rsid w:val="00184A51"/>
    <w:rsid w:val="001A0D62"/>
    <w:rsid w:val="001A6F89"/>
    <w:rsid w:val="001B1D6A"/>
    <w:rsid w:val="001C43DD"/>
    <w:rsid w:val="001D4BC5"/>
    <w:rsid w:val="0020268D"/>
    <w:rsid w:val="0022566F"/>
    <w:rsid w:val="00267B0A"/>
    <w:rsid w:val="002A3F01"/>
    <w:rsid w:val="002A51EE"/>
    <w:rsid w:val="002C5D54"/>
    <w:rsid w:val="002E08C6"/>
    <w:rsid w:val="002E1365"/>
    <w:rsid w:val="002E2F73"/>
    <w:rsid w:val="00305037"/>
    <w:rsid w:val="0031671C"/>
    <w:rsid w:val="003232B8"/>
    <w:rsid w:val="003402FF"/>
    <w:rsid w:val="00364A01"/>
    <w:rsid w:val="003804EA"/>
    <w:rsid w:val="003C3C94"/>
    <w:rsid w:val="003D7439"/>
    <w:rsid w:val="003E0011"/>
    <w:rsid w:val="003E38ED"/>
    <w:rsid w:val="003F096D"/>
    <w:rsid w:val="003F22CA"/>
    <w:rsid w:val="00481DD6"/>
    <w:rsid w:val="00492FF0"/>
    <w:rsid w:val="004C517D"/>
    <w:rsid w:val="004D6CDF"/>
    <w:rsid w:val="004E1100"/>
    <w:rsid w:val="004E53AF"/>
    <w:rsid w:val="0053104F"/>
    <w:rsid w:val="00550C73"/>
    <w:rsid w:val="00575921"/>
    <w:rsid w:val="005A4B96"/>
    <w:rsid w:val="005C4C07"/>
    <w:rsid w:val="005C65F0"/>
    <w:rsid w:val="006019FD"/>
    <w:rsid w:val="00601E7D"/>
    <w:rsid w:val="00604FBE"/>
    <w:rsid w:val="00642210"/>
    <w:rsid w:val="00670D3E"/>
    <w:rsid w:val="00681930"/>
    <w:rsid w:val="00681DFD"/>
    <w:rsid w:val="006A194F"/>
    <w:rsid w:val="006A4CCD"/>
    <w:rsid w:val="006F3273"/>
    <w:rsid w:val="006F4655"/>
    <w:rsid w:val="00703CFA"/>
    <w:rsid w:val="007063A4"/>
    <w:rsid w:val="00756633"/>
    <w:rsid w:val="007708C5"/>
    <w:rsid w:val="00794E65"/>
    <w:rsid w:val="007C43C9"/>
    <w:rsid w:val="007D47DF"/>
    <w:rsid w:val="007D530A"/>
    <w:rsid w:val="00816E0F"/>
    <w:rsid w:val="00833E01"/>
    <w:rsid w:val="00844905"/>
    <w:rsid w:val="008649B8"/>
    <w:rsid w:val="008E19BE"/>
    <w:rsid w:val="008E19FB"/>
    <w:rsid w:val="008F4B37"/>
    <w:rsid w:val="00947E68"/>
    <w:rsid w:val="00951931"/>
    <w:rsid w:val="00992824"/>
    <w:rsid w:val="00994004"/>
    <w:rsid w:val="009A1A76"/>
    <w:rsid w:val="009B191E"/>
    <w:rsid w:val="009C2FD3"/>
    <w:rsid w:val="00A05E35"/>
    <w:rsid w:val="00A455C8"/>
    <w:rsid w:val="00AC75B9"/>
    <w:rsid w:val="00AD61BA"/>
    <w:rsid w:val="00AF3A8D"/>
    <w:rsid w:val="00B01002"/>
    <w:rsid w:val="00B1274E"/>
    <w:rsid w:val="00B24927"/>
    <w:rsid w:val="00B64F0E"/>
    <w:rsid w:val="00B65E4F"/>
    <w:rsid w:val="00B80833"/>
    <w:rsid w:val="00B908B7"/>
    <w:rsid w:val="00BA5C85"/>
    <w:rsid w:val="00BC107A"/>
    <w:rsid w:val="00BE4397"/>
    <w:rsid w:val="00C1665D"/>
    <w:rsid w:val="00C31ADF"/>
    <w:rsid w:val="00C35F88"/>
    <w:rsid w:val="00CC5EC6"/>
    <w:rsid w:val="00CD1321"/>
    <w:rsid w:val="00CD5608"/>
    <w:rsid w:val="00D3295C"/>
    <w:rsid w:val="00D36AB5"/>
    <w:rsid w:val="00D64DB0"/>
    <w:rsid w:val="00D701F8"/>
    <w:rsid w:val="00DB7E84"/>
    <w:rsid w:val="00DE3406"/>
    <w:rsid w:val="00DE5B6A"/>
    <w:rsid w:val="00DF168A"/>
    <w:rsid w:val="00E1402E"/>
    <w:rsid w:val="00E21C56"/>
    <w:rsid w:val="00E54F56"/>
    <w:rsid w:val="00E65081"/>
    <w:rsid w:val="00F15607"/>
    <w:rsid w:val="00F23505"/>
    <w:rsid w:val="00F431C9"/>
    <w:rsid w:val="00F43822"/>
    <w:rsid w:val="00F52E24"/>
    <w:rsid w:val="00F701C6"/>
    <w:rsid w:val="00FC3CD7"/>
    <w:rsid w:val="00FD7651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46AC"/>
  <w15:docId w15:val="{A0974C6D-ADDC-416D-9C42-AF18ABA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B80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64D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26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6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68D"/>
  </w:style>
  <w:style w:type="table" w:styleId="Tabellenraster">
    <w:name w:val="Table Grid"/>
    <w:basedOn w:val="NormaleTabelle"/>
    <w:rsid w:val="0034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6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37A0-C4FE-434D-96F8-F1298F3C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Kreisverwaltung:</vt:lpstr>
    </vt:vector>
  </TitlesOfParts>
  <Company>Rheinland-Pfalz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Kreisverwaltung:</dc:title>
  <dc:creator>Nemetz, Mirko (AFR, LUA)</dc:creator>
  <cp:lastModifiedBy>Petto, Carola (AFR, LUA)</cp:lastModifiedBy>
  <cp:revision>6</cp:revision>
  <cp:lastPrinted>2011-12-12T10:46:00Z</cp:lastPrinted>
  <dcterms:created xsi:type="dcterms:W3CDTF">2021-11-08T14:10:00Z</dcterms:created>
  <dcterms:modified xsi:type="dcterms:W3CDTF">2022-02-02T11:05:00Z</dcterms:modified>
</cp:coreProperties>
</file>